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953" w:rsidRDefault="004A6953">
      <w:pPr>
        <w:rPr>
          <w:lang w:val="en-US"/>
        </w:rPr>
      </w:pPr>
      <w:r>
        <w:t xml:space="preserve">5-8 </w:t>
      </w:r>
      <w:proofErr w:type="spellStart"/>
      <w:r>
        <w:t>нче</w:t>
      </w:r>
      <w:proofErr w:type="spellEnd"/>
      <w:r>
        <w:t xml:space="preserve"> </w:t>
      </w:r>
      <w:proofErr w:type="spellStart"/>
      <w:r>
        <w:t>сыйныф</w:t>
      </w:r>
      <w:proofErr w:type="spellEnd"/>
      <w:r>
        <w:t xml:space="preserve"> </w:t>
      </w:r>
      <w:proofErr w:type="spellStart"/>
      <w:r>
        <w:t>укучылары</w:t>
      </w:r>
      <w:proofErr w:type="spellEnd"/>
      <w:r>
        <w:t xml:space="preserve"> бел</w:t>
      </w:r>
      <w:r>
        <w:rPr>
          <w:lang w:val="tt-RU"/>
        </w:rPr>
        <w:t xml:space="preserve">ән Кашапова Илсияр Фатиховна “Минем булачак һөнәрем” темасына сыйныф сәгате үткәрде. </w:t>
      </w:r>
      <w:r w:rsidR="0053162A">
        <w:rPr>
          <w:lang w:val="tt-RU"/>
        </w:rPr>
        <w:t>Презентация аша у</w:t>
      </w:r>
      <w:r>
        <w:rPr>
          <w:lang w:val="tt-RU"/>
        </w:rPr>
        <w:t>кучыларны төрле һөнәрләр белән</w:t>
      </w:r>
      <w:r w:rsidR="0053162A">
        <w:rPr>
          <w:lang w:val="tt-RU"/>
        </w:rPr>
        <w:t xml:space="preserve"> таныштылар</w:t>
      </w:r>
      <w:r>
        <w:rPr>
          <w:lang w:val="tt-RU"/>
        </w:rPr>
        <w:t xml:space="preserve">, </w:t>
      </w:r>
      <w:r w:rsidRPr="004A6953">
        <w:rPr>
          <w:lang w:val="tt-RU"/>
        </w:rPr>
        <w:t xml:space="preserve"> </w:t>
      </w:r>
      <w:bookmarkStart w:id="0" w:name="_GoBack"/>
      <w:bookmarkEnd w:id="0"/>
      <w:r>
        <w:rPr>
          <w:lang w:val="tt-RU"/>
        </w:rPr>
        <w:t xml:space="preserve"> </w:t>
      </w:r>
      <w:r w:rsidR="0053162A">
        <w:rPr>
          <w:lang w:val="tt-RU"/>
        </w:rPr>
        <w:t xml:space="preserve">кызыклы </w:t>
      </w:r>
      <w:r>
        <w:rPr>
          <w:lang w:val="tt-RU"/>
        </w:rPr>
        <w:t xml:space="preserve"> башваткычлар чиштеләр. </w:t>
      </w:r>
    </w:p>
    <w:p w:rsidR="007B4FDA" w:rsidRPr="007B4FDA" w:rsidRDefault="007B4FDA">
      <w:proofErr w:type="spellStart"/>
      <w:r>
        <w:t>Кашапова</w:t>
      </w:r>
      <w:proofErr w:type="spellEnd"/>
      <w:r>
        <w:t xml:space="preserve"> И.Ф., классный руководитель провела классный час  «Моя будущая профессия» в 5-8 классах. Ученики познакомились разными профессиями, решали интересные ребусы.</w:t>
      </w:r>
    </w:p>
    <w:sectPr w:rsidR="007B4FDA" w:rsidRPr="007B4FDA" w:rsidSect="00122D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4A6953"/>
    <w:rsid w:val="00122D5E"/>
    <w:rsid w:val="004A6953"/>
    <w:rsid w:val="0053162A"/>
    <w:rsid w:val="007B4FDA"/>
    <w:rsid w:val="00F060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D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Рузиля</dc:creator>
  <cp:lastModifiedBy>эльвир</cp:lastModifiedBy>
  <cp:revision>2</cp:revision>
  <dcterms:created xsi:type="dcterms:W3CDTF">2016-09-02T10:35:00Z</dcterms:created>
  <dcterms:modified xsi:type="dcterms:W3CDTF">2016-09-02T10:35:00Z</dcterms:modified>
</cp:coreProperties>
</file>